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002B9" w:rsidRDefault="008002B9" w:rsidP="00300A01" w:rsidRPr="00300A01">
      <w:pPr>
        <w:jc w:val="center"/>
        <w:spacing w:line="560" w:lineRule="exact"/>
        <w:rPr>
          <w:color w:val="333333"/>
          <w:rFonts w:ascii="方正小标宋简体" w:eastAsia="方正小标宋简体" w:hAnsi="宋体"/>
          <w:sz w:val="44"/>
          <w:szCs w:val="36"/>
        </w:rPr>
      </w:pPr>
      <w:r w:rsidRPr="00300A01">
        <w:rPr>
          <w:color w:val="333333"/>
          <w:rFonts w:ascii="方正小标宋简体" w:eastAsia="方正小标宋简体" w:hAnsi="宋体" w:hint="eastAsia"/>
          <w:sz w:val="44"/>
          <w:szCs w:val="36"/>
        </w:rPr>
        <w:t>第25期</w:t>
      </w:r>
      <w:r w:rsidRPr="00300A01">
        <w:rPr>
          <w:color w:val="333333"/>
          <w:rFonts w:ascii="方正小标宋简体" w:eastAsia="方正小标宋简体" w:hAnsi="宋体"/>
          <w:sz w:val="44"/>
          <w:szCs w:val="36"/>
        </w:rPr>
        <w:t>“</w:t>
      </w:r>
      <w:r w:rsidRPr="00300A01">
        <w:rPr>
          <w:color w:val="333333"/>
          <w:rFonts w:ascii="方正小标宋简体" w:eastAsia="方正小标宋简体" w:hAnsi="宋体" w:hint="eastAsia"/>
          <w:sz w:val="44"/>
          <w:szCs w:val="36"/>
        </w:rPr>
        <w:t>青年</w:t>
      </w:r>
      <w:r w:rsidRPr="00300A01">
        <w:rPr>
          <w:color w:val="333333"/>
          <w:rFonts w:ascii="方正小标宋简体" w:eastAsia="方正小标宋简体" w:hAnsi="宋体"/>
          <w:sz w:val="44"/>
          <w:szCs w:val="36"/>
        </w:rPr>
        <w:t>马克思主义者培养工程</w:t>
      </w:r>
      <w:r w:rsidRPr="00300A01">
        <w:rPr>
          <w:color w:val="333333"/>
          <w:rFonts w:ascii="方正小标宋简体" w:eastAsia="方正小标宋简体" w:hAnsi="宋体"/>
          <w:sz w:val="44"/>
          <w:szCs w:val="36"/>
        </w:rPr>
        <w:t>”</w:t>
      </w:r>
    </w:p>
    <w:p w:rsidR="00AB009E" w:rsidRDefault="008002B9" w:rsidP="00300A01" w:rsidRPr="00300A01">
      <w:pPr>
        <w:jc w:val="center"/>
        <w:spacing w:line="560" w:lineRule="exact"/>
        <w:rPr>
          <w:color w:val="333333"/>
          <w:rFonts w:ascii="方正小标宋简体" w:eastAsia="方正小标宋简体" w:hAnsi="宋体"/>
          <w:sz w:val="44"/>
          <w:szCs w:val="36"/>
        </w:rPr>
      </w:pPr>
      <w:r w:rsidRPr="00300A01">
        <w:rPr>
          <w:color w:val="333333"/>
          <w:rFonts w:ascii="方正小标宋简体" w:eastAsia="方正小标宋简体" w:hAnsi="宋体" w:hint="eastAsia"/>
          <w:sz w:val="44"/>
          <w:szCs w:val="36"/>
        </w:rPr>
        <w:t>骨干培训班</w:t>
      </w:r>
      <w:bookmarkStart w:id="0" w:name="_GoBack"/>
      <w:bookmarkEnd w:id="0"/>
      <w:r w:rsidR="00AB009E" w:rsidRPr="00300A01">
        <w:rPr>
          <w:color w:val="333333"/>
          <w:rFonts w:ascii="方正小标宋简体" w:eastAsia="方正小标宋简体" w:hAnsi="宋体" w:hint="eastAsia"/>
          <w:sz w:val="44"/>
          <w:szCs w:val="36"/>
        </w:rPr>
        <w:t>推荐阅读书目</w:t>
      </w:r>
    </w:p>
    <w:p w:rsidR="00A642F8" w:rsidRDefault="00AB009E" w:rsidP="00B73FEF">
      <w:pPr>
        <w:ind w:firstLine="640"/>
        <w:rPr>
          <w:color w:val="333333"/>
          <w:rFonts w:ascii="仿宋_GB2312" w:eastAsia="仿宋_GB2312" w:hAnsi="宋体"/>
          <w:sz w:val="32"/>
          <w:szCs w:val="32"/>
        </w:rPr>
      </w:pP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为</w:t>
      </w:r>
      <w:r w:rsidR="00A378EB">
        <w:rPr>
          <w:color w:val="333333"/>
          <w:rFonts w:ascii="仿宋_GB2312" w:eastAsia="仿宋_GB2312" w:hAnsi="宋体" w:hint="eastAsia"/>
          <w:sz w:val="32"/>
          <w:szCs w:val="32"/>
        </w:rPr>
        <w:t>提高“</w:t>
      </w:r>
      <w:r w:rsidR="00A378EB" w:rsidRPr="005A4057">
        <w:rPr>
          <w:color w:val="333333"/>
          <w:rFonts w:ascii="仿宋_GB2312" w:eastAsia="仿宋_GB2312" w:hAnsi="宋体" w:hint="eastAsia"/>
          <w:sz w:val="32"/>
          <w:szCs w:val="32"/>
        </w:rPr>
        <w:t>青年马克思主义者培养工程</w:t>
      </w:r>
      <w:r w:rsidR="00A378EB">
        <w:rPr>
          <w:color w:val="333333"/>
          <w:rFonts w:ascii="仿宋_GB2312" w:eastAsia="仿宋_GB2312" w:hAnsi="宋体" w:hint="eastAsia"/>
          <w:sz w:val="32"/>
          <w:szCs w:val="32"/>
        </w:rPr>
        <w:t>”学员思想理论水平，</w:t>
      </w:r>
      <w:r w:rsidR="00A378EB" w:rsidRPr="005A4057">
        <w:rPr>
          <w:color w:val="333333"/>
          <w:rFonts w:ascii="仿宋_GB2312" w:eastAsia="仿宋_GB2312" w:hAnsi="宋体" w:hint="eastAsia"/>
          <w:sz w:val="32"/>
          <w:szCs w:val="32"/>
        </w:rPr>
        <w:t>促进</w:t>
      </w:r>
      <w:r w:rsidR="00A378EB">
        <w:rPr>
          <w:color w:val="333333"/>
          <w:rFonts w:ascii="仿宋_GB2312" w:eastAsia="仿宋_GB2312" w:hAnsi="宋体" w:hint="eastAsia"/>
          <w:sz w:val="32"/>
          <w:szCs w:val="32"/>
        </w:rPr>
        <w:t>青马学员</w:t>
      </w:r>
      <w:r w:rsidR="00A378EB" w:rsidRPr="005A4057">
        <w:rPr>
          <w:color w:val="333333"/>
          <w:rFonts w:ascii="仿宋_GB2312" w:eastAsia="仿宋_GB2312" w:hAnsi="宋体" w:hint="eastAsia"/>
          <w:sz w:val="32"/>
          <w:szCs w:val="32"/>
        </w:rPr>
        <w:t>理解中国特色社会主义理论体系下的马克思主义思想，</w:t>
      </w: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根据第</w:t>
      </w:r>
      <w:r w:rsidR="008002B9">
        <w:rPr>
          <w:color w:val="333333"/>
          <w:rFonts w:ascii="仿宋_GB2312" w:eastAsia="仿宋_GB2312" w:hAnsi="宋体" w:hint="eastAsia"/>
          <w:sz w:val="32"/>
          <w:szCs w:val="32"/>
        </w:rPr>
        <w:t>2</w:t>
      </w:r>
      <w:r w:rsidR="008002B9">
        <w:rPr>
          <w:color w:val="333333"/>
          <w:rFonts w:ascii="仿宋_GB2312" w:eastAsia="仿宋_GB2312" w:hAnsi="宋体"/>
          <w:sz w:val="32"/>
          <w:szCs w:val="32"/>
        </w:rPr>
        <w:t>5</w:t>
      </w: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期</w:t>
      </w:r>
      <w:r w:rsidR="000370D9">
        <w:rPr>
          <w:color w:val="333333"/>
          <w:rFonts w:ascii="仿宋_GB2312" w:eastAsia="仿宋_GB2312" w:hAnsi="宋体" w:hint="eastAsia"/>
          <w:sz w:val="32"/>
          <w:szCs w:val="32"/>
        </w:rPr>
        <w:t>“</w:t>
      </w: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青年马克思主义者</w:t>
      </w:r>
      <w:r w:rsidR="000370D9">
        <w:rPr>
          <w:color w:val="333333"/>
          <w:rFonts w:ascii="仿宋_GB2312" w:eastAsia="仿宋_GB2312" w:hAnsi="宋体" w:hint="eastAsia"/>
          <w:sz w:val="32"/>
          <w:szCs w:val="32"/>
        </w:rPr>
        <w:t>培养工程”骨干培训班</w:t>
      </w: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培养方案</w:t>
      </w:r>
      <w:r w:rsidR="000370D9">
        <w:rPr>
          <w:color w:val="333333"/>
          <w:rFonts w:ascii="仿宋_GB2312" w:eastAsia="仿宋_GB2312" w:hAnsi="宋体" w:hint="eastAsia"/>
          <w:sz w:val="32"/>
          <w:szCs w:val="32"/>
        </w:rPr>
        <w:t>的</w:t>
      </w:r>
      <w:r w:rsidR="00A378EB">
        <w:rPr>
          <w:color w:val="333333"/>
          <w:rFonts w:ascii="仿宋_GB2312" w:eastAsia="仿宋_GB2312" w:hAnsi="宋体" w:hint="eastAsia"/>
          <w:sz w:val="32"/>
          <w:szCs w:val="32"/>
        </w:rPr>
        <w:t>要求</w:t>
      </w: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，现要求青马学员在</w:t>
      </w:r>
      <w:r w:rsidR="00D312E3" w:rsidRPr="005A4057">
        <w:rPr>
          <w:color w:val="333333"/>
          <w:rFonts w:ascii="仿宋_GB2312" w:eastAsia="仿宋_GB2312" w:hAnsi="宋体" w:hint="eastAsia"/>
          <w:sz w:val="32"/>
          <w:szCs w:val="32"/>
        </w:rPr>
        <w:t>一年的培训过程中</w:t>
      </w: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阅读</w:t>
      </w:r>
      <w:r w:rsidR="00D312E3" w:rsidRPr="005A4057">
        <w:rPr>
          <w:color w:val="333333"/>
          <w:rFonts w:ascii="仿宋_GB2312" w:eastAsia="仿宋_GB2312" w:hAnsi="宋体" w:hint="eastAsia"/>
          <w:sz w:val="32"/>
          <w:szCs w:val="32"/>
        </w:rPr>
        <w:t>相关</w:t>
      </w: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书目</w:t>
      </w:r>
      <w:r w:rsidR="00D312E3" w:rsidRPr="005A4057">
        <w:rPr>
          <w:color w:val="333333"/>
          <w:rFonts w:ascii="仿宋_GB2312" w:eastAsia="仿宋_GB2312" w:hAnsi="宋体" w:hint="eastAsia"/>
          <w:sz w:val="32"/>
          <w:szCs w:val="32"/>
        </w:rPr>
        <w:t>，进行理论学习，</w:t>
      </w:r>
      <w:r w:rsidR="00A378EB">
        <w:rPr>
          <w:color w:val="333333"/>
          <w:rFonts w:ascii="仿宋_GB2312" w:eastAsia="仿宋_GB2312" w:hAnsi="宋体" w:hint="eastAsia"/>
          <w:sz w:val="32"/>
          <w:szCs w:val="32"/>
        </w:rPr>
        <w:t>具体</w:t>
      </w:r>
      <w:r w:rsidR="00B73FEF">
        <w:rPr>
          <w:color w:val="333333"/>
          <w:rFonts w:ascii="仿宋_GB2312" w:eastAsia="仿宋_GB2312" w:hAnsi="宋体" w:hint="eastAsia"/>
          <w:sz w:val="32"/>
          <w:szCs w:val="32"/>
        </w:rPr>
        <w:t>推荐书目及</w:t>
      </w:r>
      <w:r w:rsidR="00A378EB">
        <w:rPr>
          <w:color w:val="333333"/>
          <w:rFonts w:ascii="仿宋_GB2312" w:eastAsia="仿宋_GB2312" w:hAnsi="宋体" w:hint="eastAsia"/>
          <w:sz w:val="32"/>
          <w:szCs w:val="32"/>
        </w:rPr>
        <w:t>要求</w:t>
      </w:r>
      <w:r w:rsidRPr="005A4057">
        <w:rPr>
          <w:color w:val="333333"/>
          <w:rFonts w:ascii="仿宋_GB2312" w:eastAsia="仿宋_GB2312" w:hAnsi="宋体" w:hint="eastAsia"/>
          <w:sz w:val="32"/>
          <w:szCs w:val="32"/>
        </w:rPr>
        <w:t>如下：</w:t>
      </w:r>
    </w:p>
    <w:p w:rsidR="001D094A" w:rsidRDefault="001D094A" w:rsidP="00B73FEF" w:rsidRPr="005A4057">
      <w:pPr>
        <w:ind w:firstLine="640"/>
        <w:rPr>
          <w:color w:val="333333"/>
          <w:rFonts w:ascii="仿宋_GB2312" w:eastAsia="仿宋_GB2312" w:hAnsi="宋体"/>
          <w:sz w:val="32"/>
          <w:szCs w:val="32"/>
        </w:rPr>
      </w:pPr>
    </w:p>
    <w:tbl>
      <w:tblPr>
        <w:tblW w:w="8784" w:type="dxa"/>
        <w:tblInd w:w="-5" w:type="dxa"/>
        <w:tblStyle w:val="a6"/>
        <w:tblLook w:val="4A0"/>
      </w:tblPr>
      <w:tblGrid>
        <w:gridCol w:w="988"/>
        <w:gridCol w:w="5103"/>
        <w:gridCol w:w="2693"/>
      </w:tblGrid>
      <w:tr w:rsidR="00B73FEF" w:rsidTr="00C36B54">
        <w:trPr>
          <w:trHeight w:val="591"/>
        </w:trPr>
        <w:tc>
          <w:tcPr>
            <w:tcW w:w="988" w:type="dxa"/>
          </w:tcPr>
          <w:p w:rsidR="00B73FEF" w:rsidRDefault="00B73FEF" w:rsidP="00BE5408" w:rsidRPr="00B73FEF">
            <w:pPr>
              <w:jc w:val="center"/>
              <w:ind w:right="105"/>
              <w:spacing w:before="156" w:beforeLines="50" w:after="156" w:afterLines="50" w:line="28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阶段</w:t>
            </w:r>
          </w:p>
        </w:tc>
        <w:tc>
          <w:tcPr>
            <w:tcW w:w="5103" w:type="dxa"/>
          </w:tcPr>
          <w:p w:rsidR="00B73FEF" w:rsidRDefault="00B73FEF" w:rsidP="00BE5408">
            <w:pPr>
              <w:jc w:val="center"/>
              <w:ind w:right="105"/>
              <w:spacing w:before="156" w:beforeLines="50" w:after="156" w:afterLines="50" w:line="280" w:lineRule="exact"/>
              <w:rPr>
                <w:b/>
                <w:color w:val="333333"/>
                <w:rFonts w:ascii="仿宋_GB2312" w:eastAsia="仿宋_GB2312" w:hAnsi="宋体"/>
                <w:sz w:val="32"/>
                <w:szCs w:val="32"/>
              </w:rPr>
            </w:pPr>
            <w:r w:rsidRPr="00B73FEF"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推荐书目</w:t>
            </w:r>
          </w:p>
        </w:tc>
        <w:tc>
          <w:tcPr>
            <w:tcW w:w="2693" w:type="dxa"/>
          </w:tcPr>
          <w:p w:rsidR="00B73FEF" w:rsidRDefault="00B73FEF" w:rsidP="00BE5408">
            <w:pPr>
              <w:jc w:val="center"/>
              <w:ind w:right="105"/>
              <w:spacing w:before="156" w:beforeLines="50" w:after="156" w:afterLines="50" w:line="280" w:lineRule="exact"/>
              <w:rPr>
                <w:b/>
                <w:color w:val="333333"/>
                <w:rFonts w:ascii="仿宋_GB2312" w:eastAsia="仿宋_GB2312" w:hAnsi="宋体"/>
                <w:sz w:val="32"/>
                <w:szCs w:val="32"/>
              </w:rPr>
            </w:pPr>
            <w:r w:rsidRPr="00B73FEF"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备注</w:t>
            </w:r>
          </w:p>
        </w:tc>
      </w:tr>
      <w:tr w:rsidR="00B73FEF" w:rsidTr="001D094A">
        <w:trPr>
          <w:trHeight w:val="2479"/>
        </w:trPr>
        <w:tc>
          <w:tcPr>
            <w:vAlign w:val="center"/>
            <w:tcW w:w="988" w:type="dxa"/>
          </w:tcPr>
          <w:p w:rsidR="00BA2BF1" w:rsidRDefault="00BA2BF1" w:rsidP="00BA2BF1">
            <w:pPr>
              <w:jc w:val="center"/>
              <w:ind w:right="105"/>
              <w:spacing w:before="156" w:beforeLines="50" w:after="156" w:afterLines="50" w:line="36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自</w:t>
            </w:r>
          </w:p>
          <w:p w:rsidR="00BA2BF1" w:rsidRDefault="00BA2BF1" w:rsidP="00BA2BF1">
            <w:pPr>
              <w:jc w:val="center"/>
              <w:ind w:right="105"/>
              <w:spacing w:before="156" w:beforeLines="50" w:after="156" w:afterLines="50" w:line="36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我</w:t>
            </w:r>
          </w:p>
          <w:p w:rsidR="00BA2BF1" w:rsidRDefault="00BA2BF1" w:rsidP="00BA2BF1">
            <w:pPr>
              <w:jc w:val="center"/>
              <w:ind w:right="105"/>
              <w:spacing w:before="156" w:beforeLines="50" w:after="156" w:afterLines="50" w:line="36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>
              <w:rPr>
                <w:b/>
                <w:color w:val="333333"/>
                <w:rFonts w:ascii="宋体" w:eastAsia="宋体" w:hAnsi="宋体"/>
                <w:sz w:val="28"/>
                <w:szCs w:val="28"/>
              </w:rPr>
              <w:t>阅</w:t>
            </w:r>
          </w:p>
          <w:p w:rsidR="00B73FEF" w:rsidRDefault="00BA2BF1" w:rsidP="00BA2BF1" w:rsidRPr="00B73FEF">
            <w:pPr>
              <w:jc w:val="center"/>
              <w:ind w:right="105"/>
              <w:spacing w:before="156" w:beforeLines="50" w:after="156" w:afterLines="50" w:line="36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>
              <w:rPr>
                <w:b/>
                <w:color w:val="333333"/>
                <w:rFonts w:ascii="宋体" w:eastAsia="宋体" w:hAnsi="宋体"/>
                <w:sz w:val="28"/>
                <w:szCs w:val="28"/>
              </w:rPr>
              <w:t>读</w:t>
            </w:r>
          </w:p>
        </w:tc>
        <w:tc>
          <w:tcPr>
            <w:tcW w:w="5103" w:type="dxa"/>
          </w:tcPr>
          <w:p w:rsidR="00B73FEF" w:rsidRDefault="00B73FEF" w:rsidP="00B73FEF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A378EB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《马克思靠谱》</w:t>
            </w:r>
          </w:p>
          <w:p w:rsidR="00D74E50" w:rsidRDefault="00D74E50" w:rsidP="00B73FEF" w:rsidRPr="00A378EB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《马克思为什么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是对的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B73FEF" w:rsidRDefault="00462C43" w:rsidP="00B73FEF" w:rsidRPr="00A378EB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《周恩来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传</w:t>
            </w:r>
            <w:r w:rsidR="00B73FEF" w:rsidRPr="00A378EB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6D21FF" w:rsidRDefault="00B73FEF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A378EB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《习近平</w:t>
            </w:r>
            <w:r w:rsidR="007256CC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的</w:t>
            </w:r>
            <w:r w:rsidRPr="00A378EB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七年知青岁月》</w:t>
            </w:r>
          </w:p>
          <w:p w:rsidR="002C7AFC" w:rsidRDefault="002C7AFC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《历史大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脉络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2C7AFC" w:rsidRDefault="002C7AFC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《苦难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辉煌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006FF8" w:rsidRDefault="00006FF8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《苏菲的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世界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2C7AFC" w:rsidRDefault="002C7AFC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《命运》</w:t>
            </w:r>
          </w:p>
          <w:p w:rsidR="002C7AFC" w:rsidRDefault="002C7AFC" w:rsidP="00512C3C" w:rsidRPr="002C7AF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2C7AFC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《邓小平</w:t>
            </w:r>
            <w:r w:rsidRPr="002C7AFC">
              <w:rPr>
                <w:color w:val="333333"/>
                <w:rFonts w:ascii="宋体" w:eastAsia="宋体" w:hAnsi="宋体"/>
                <w:sz w:val="24"/>
                <w:szCs w:val="24"/>
              </w:rPr>
              <w:t>改变中国：</w:t>
            </w:r>
            <w:r w:rsidRPr="002C7AFC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1978中国命运</w:t>
            </w:r>
            <w:r w:rsidRPr="002C7AFC">
              <w:rPr>
                <w:color w:val="333333"/>
                <w:rFonts w:ascii="宋体" w:eastAsia="宋体" w:hAnsi="宋体"/>
                <w:sz w:val="24"/>
                <w:szCs w:val="24"/>
              </w:rPr>
              <w:t>大转折</w:t>
            </w:r>
            <w:r w:rsidRPr="002C7AFC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2C7AFC" w:rsidRDefault="002C7AFC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《五四之魂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：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中国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知识分子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精神史》</w:t>
            </w:r>
          </w:p>
          <w:p w:rsidR="002C7AFC" w:rsidRDefault="00006FF8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《乡土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中国</w:t>
            </w:r>
            <w:r w:rsidR="002C7AFC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2C7AFC" w:rsidRDefault="002C7AFC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《共和国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记忆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60年》</w:t>
            </w:r>
          </w:p>
          <w:p w:rsidR="002C7AFC" w:rsidRDefault="002C7AFC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2C7AFC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《复兴之路(上中下)》</w:t>
            </w:r>
          </w:p>
          <w:p w:rsidR="00D74E50" w:rsidRDefault="00D74E50" w:rsidP="00512C3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《中国文化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要义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D74E50" w:rsidRDefault="00006FF8" w:rsidP="00512C3C" w:rsidRPr="002C7AFC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《新时代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面对面</w:t>
            </w:r>
            <w:r w:rsidR="00D74E50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</w:tc>
        <w:tc>
          <w:tcPr>
            <w:vAlign w:val="center"/>
            <w:tcW w:w="2693" w:type="dxa"/>
          </w:tcPr>
          <w:p w:rsidR="00B73FEF" w:rsidRDefault="001430A4" w:rsidP="008002B9">
            <w:pPr>
              <w:jc w:val="left"/>
              <w:ind w:right="105"/>
              <w:spacing w:before="156" w:beforeLines="50" w:after="156" w:afterLines="50"/>
              <w:rPr>
                <w:b/>
                <w:color w:val="333333"/>
                <w:rFonts w:ascii="仿宋_GB2312" w:eastAsia="仿宋_GB2312" w:hAnsi="宋体"/>
                <w:sz w:val="32"/>
                <w:szCs w:val="32"/>
              </w:rPr>
            </w:pPr>
            <w:r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贯穿整个培训，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2020</w:t>
            </w:r>
            <w:r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年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9</w:t>
            </w:r>
            <w:r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月份上交不少于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20</w:t>
            </w:r>
            <w:r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00字的</w:t>
            </w:r>
            <w:r w:rsidR="00B73FEF"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读书报告。</w:t>
            </w:r>
          </w:p>
        </w:tc>
      </w:tr>
      <w:tr w:rsidR="00B73FEF" w:rsidTr="008002B9">
        <w:trPr>
          <w:trHeight w:val="2201"/>
        </w:trPr>
        <w:tc>
          <w:tcPr>
            <w:tcW w:w="988" w:type="dxa"/>
          </w:tcPr>
          <w:p w:rsidR="00B73FEF" w:rsidRDefault="00B73FEF" w:rsidP="00BE5408">
            <w:pPr>
              <w:jc w:val="center"/>
              <w:ind w:right="105"/>
              <w:spacing w:before="156" w:beforeLines="50" w:after="156" w:afterLines="50" w:line="36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 w:rsidRPr="00B73FEF"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小</w:t>
              <w:lastRenderedPageBreak/>
            </w:r>
          </w:p>
          <w:p w:rsidR="00B73FEF" w:rsidRDefault="00B73FEF" w:rsidP="00BE5408">
            <w:pPr>
              <w:jc w:val="center"/>
              <w:ind w:right="105"/>
              <w:spacing w:before="156" w:beforeLines="50" w:after="156" w:afterLines="50" w:line="36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 w:rsidRPr="00B73FEF"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组</w:t>
            </w:r>
          </w:p>
          <w:p w:rsidR="00B73FEF" w:rsidRDefault="00B73FEF" w:rsidP="00BE5408">
            <w:pPr>
              <w:jc w:val="center"/>
              <w:ind w:right="105"/>
              <w:spacing w:before="156" w:beforeLines="50" w:after="156" w:afterLines="50" w:line="36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 w:rsidRPr="00B73FEF"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研</w:t>
            </w:r>
          </w:p>
          <w:p w:rsidR="00B73FEF" w:rsidRDefault="00B73FEF" w:rsidP="00BE5408" w:rsidRPr="00B73FEF">
            <w:pPr>
              <w:jc w:val="center"/>
              <w:ind w:right="105"/>
              <w:spacing w:before="156" w:beforeLines="50" w:after="156" w:afterLines="50" w:line="360" w:lineRule="exact"/>
              <w:rPr>
                <w:b/>
                <w:color w:val="333333"/>
                <w:rFonts w:ascii="宋体" w:eastAsia="宋体" w:hAnsi="宋体"/>
                <w:sz w:val="28"/>
                <w:szCs w:val="28"/>
              </w:rPr>
            </w:pPr>
            <w:r w:rsidRPr="00B73FEF">
              <w:rPr>
                <w:b/>
                <w:color w:val="333333"/>
                <w:rFonts w:ascii="宋体" w:eastAsia="宋体" w:hAnsi="宋体" w:hint="eastAsia"/>
                <w:sz w:val="28"/>
                <w:szCs w:val="28"/>
              </w:rPr>
              <w:t>读</w:t>
            </w:r>
          </w:p>
        </w:tc>
        <w:tc>
          <w:tcPr>
            <w:tcW w:w="5103" w:type="dxa"/>
          </w:tcPr>
          <w:p w:rsidR="00D74E50" w:rsidRDefault="00D74E50" w:rsidP="00462C43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《马克思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传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462C43" w:rsidRDefault="00462C43" w:rsidP="00462C43" w:rsidRPr="00A378EB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A378EB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《习近平谈治国理政》</w:t>
            </w:r>
          </w:p>
          <w:p w:rsidR="00462C43" w:rsidRDefault="00462C43" w:rsidP="00BE5408">
            <w:pPr>
              <w:jc w:val="left"/>
              <w:ind w:right="105"/>
              <w:spacing w:before="156" w:beforeLines="50" w:after="156" w:afterLines="50" w:line="300" w:lineRule="exact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A378EB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《共产党宣言》</w:t>
            </w:r>
          </w:p>
          <w:p w:rsidR="00462C43" w:rsidRDefault="00462C43" w:rsidP="001430A4" w:rsidRPr="001430A4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1430A4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《中国</w:t>
            </w:r>
            <w:r w:rsidRPr="001430A4">
              <w:rPr>
                <w:color w:val="333333"/>
                <w:rFonts w:ascii="宋体" w:eastAsia="宋体" w:hAnsi="宋体"/>
                <w:sz w:val="24"/>
                <w:szCs w:val="24"/>
              </w:rPr>
              <w:t>共产党党史</w:t>
            </w:r>
            <w:r w:rsidRPr="001430A4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462C43" w:rsidRDefault="00462C43" w:rsidP="001430A4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1430A4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《马克思</w:t>
            </w:r>
            <w:r w:rsidRPr="001430A4">
              <w:rPr>
                <w:color w:val="333333"/>
                <w:rFonts w:ascii="宋体" w:eastAsia="宋体" w:hAnsi="宋体"/>
                <w:sz w:val="24"/>
                <w:szCs w:val="24"/>
              </w:rPr>
              <w:t>主义哲学的历史和现状（</w:t>
            </w:r>
            <w:r w:rsidRPr="001430A4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第一卷</w:t>
            </w:r>
            <w:r w:rsidRPr="001430A4">
              <w:rPr>
                <w:color w:val="333333"/>
                <w:rFonts w:ascii="宋体" w:eastAsia="宋体" w:hAnsi="宋体"/>
                <w:sz w:val="24"/>
                <w:szCs w:val="24"/>
              </w:rPr>
              <w:t>）</w:t>
            </w:r>
            <w:r w:rsidRPr="001430A4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512C3C" w:rsidRDefault="00512C3C" w:rsidP="001430A4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1430A4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《习近平</w:t>
            </w:r>
            <w:r w:rsidRPr="001430A4">
              <w:rPr>
                <w:color w:val="333333"/>
                <w:rFonts w:ascii="宋体" w:eastAsia="宋体" w:hAnsi="宋体"/>
                <w:sz w:val="24"/>
                <w:szCs w:val="24"/>
              </w:rPr>
              <w:t>新时代中国特</w:t>
            </w:r>
            <w:r w:rsidRPr="001430A4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色</w:t>
            </w:r>
            <w:r w:rsidRPr="001430A4">
              <w:rPr>
                <w:color w:val="333333"/>
                <w:rFonts w:ascii="宋体" w:eastAsia="宋体" w:hAnsi="宋体"/>
                <w:sz w:val="24"/>
                <w:szCs w:val="24"/>
              </w:rPr>
              <w:t>社会主义思想学习纲要</w:t>
            </w:r>
            <w:r w:rsidRPr="001430A4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2C7AFC" w:rsidRDefault="002C7AFC" w:rsidP="001430A4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《文化主权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与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国家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文化软实力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2C7AFC" w:rsidRDefault="002C7AFC" w:rsidP="002C7AFC" w:rsidRPr="006455D1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6455D1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《中国30年</w:t>
            </w:r>
            <w:r w:rsidRPr="006455D1">
              <w:rPr>
                <w:color w:val="333333"/>
                <w:rFonts w:ascii="宋体" w:eastAsia="宋体" w:hAnsi="宋体"/>
                <w:sz w:val="24"/>
                <w:szCs w:val="24"/>
              </w:rPr>
              <w:t>：</w:t>
            </w:r>
            <w:r w:rsidRPr="006455D1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人类社会</w:t>
            </w:r>
            <w:r w:rsidRPr="006455D1">
              <w:rPr>
                <w:color w:val="333333"/>
                <w:rFonts w:ascii="宋体" w:eastAsia="宋体" w:hAnsi="宋体"/>
                <w:sz w:val="24"/>
                <w:szCs w:val="24"/>
              </w:rPr>
              <w:t>的伟大变迁</w:t>
            </w:r>
            <w:r w:rsidRPr="006455D1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D74E50" w:rsidRDefault="00D74E50" w:rsidP="002C7AFC" w:rsidRPr="006455D1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6455D1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《怎样做大国》</w:t>
            </w:r>
          </w:p>
          <w:p w:rsidR="002C7AFC" w:rsidRDefault="00D74E50" w:rsidP="002C7AFC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 w:rsidRPr="00D74E50">
              <w:rPr>
                <w:color w:val="333333"/>
                <w:rFonts w:ascii="宋体" w:eastAsia="宋体" w:hAnsi="宋体"/>
                <w:sz w:val="24"/>
                <w:szCs w:val="24"/>
              </w:rPr>
              <w:t>《穿越历史看时空》</w:t>
            </w:r>
          </w:p>
          <w:p w:rsidR="00006FF8" w:rsidRDefault="00006FF8" w:rsidP="002C7AFC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</w:t>
            </w:r>
            <w:r w:rsidR="004F7E82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马克思</w:t>
            </w:r>
            <w:r w:rsidR="004F7E82">
              <w:rPr>
                <w:color w:val="333333"/>
                <w:rFonts w:ascii="宋体" w:eastAsia="宋体" w:hAnsi="宋体"/>
                <w:sz w:val="24"/>
                <w:szCs w:val="24"/>
              </w:rPr>
              <w:t>主义、毛泽东主义与乌托邦主义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  <w:p w:rsidR="00006FF8" w:rsidRDefault="00006FF8" w:rsidP="002C7AFC" w:rsidRPr="004B100C">
            <w:pPr>
              <w:jc w:val="left"/>
              <w:ind w:right="105"/>
              <w:spacing w:before="156" w:beforeLines="50" w:after="156" w:afterLines="50"/>
              <w:rPr>
                <w:color w:val="333333"/>
                <w:rFonts w:ascii="宋体" w:eastAsia="宋体" w:hAnsi="宋体"/>
                <w:sz w:val="24"/>
                <w:szCs w:val="24"/>
              </w:rPr>
            </w:pP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《革命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领袖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论青年</w:t>
            </w:r>
            <w:r>
              <w:rPr>
                <w:color w:val="333333"/>
                <w:rFonts w:ascii="宋体" w:eastAsia="宋体" w:hAnsi="宋体"/>
                <w:sz w:val="24"/>
                <w:szCs w:val="24"/>
              </w:rPr>
              <w:t>和青年工作</w:t>
            </w:r>
            <w:r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》</w:t>
            </w:r>
          </w:p>
        </w:tc>
        <w:tc>
          <w:tcPr>
            <w:vAlign w:val="center"/>
            <w:tcW w:w="2693" w:type="dxa"/>
          </w:tcPr>
          <w:p w:rsidR="00B73FEF" w:rsidRDefault="00B73FEF" w:rsidP="008002B9">
            <w:pPr>
              <w:jc w:val="left"/>
              <w:ind w:right="105"/>
              <w:spacing w:before="156" w:beforeLines="50" w:after="156" w:afterLines="50"/>
              <w:rPr>
                <w:b/>
                <w:color w:val="333333"/>
                <w:rFonts w:ascii="仿宋_GB2312" w:eastAsia="仿宋_GB2312" w:hAnsi="宋体"/>
                <w:sz w:val="32"/>
                <w:szCs w:val="32"/>
              </w:rPr>
            </w:pPr>
            <w:r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贯穿整个培训，</w:t>
            </w:r>
            <w:r w:rsidR="008002B9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2020</w:t>
            </w:r>
            <w:r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年</w:t>
            </w:r>
            <w:r w:rsidR="008002B9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9</w:t>
            </w:r>
            <w:r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月份上交不少于</w:t>
            </w:r>
            <w:r w:rsidR="00462C43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20</w:t>
            </w:r>
            <w:r w:rsidRPr="00B73FEF">
              <w:rPr>
                <w:color w:val="333333"/>
                <w:rFonts w:ascii="宋体" w:eastAsia="宋体" w:hAnsi="宋体" w:hint="eastAsia"/>
                <w:sz w:val="24"/>
                <w:szCs w:val="24"/>
              </w:rPr>
              <w:t>00字的个人专题学习报告。</w:t>
            </w:r>
          </w:p>
        </w:tc>
      </w:tr>
    </w:tbl>
    <w:p w:rsidR="00215F41" w:rsidRDefault="00300A01" w:rsidP="008002B9" w:rsidRPr="005A4057">
      <w:pPr>
        <w:ind w:right="105"/>
        <w:spacing w:before="156" w:beforeLines="50" w:after="156" w:afterLines="50"/>
        <w:rPr>
          <w:color w:val="333333"/>
          <w:rFonts w:ascii="仿宋_GB2312" w:eastAsia="仿宋_GB2312" w:hAnsi="宋体" w:hint="eastAsia"/>
          <w:sz w:val="32"/>
          <w:szCs w:val="32"/>
        </w:rPr>
      </w:pPr>
      <w:r>
        <w:rPr>
          <w:color w:val="333333"/>
          <w:rFonts w:ascii="仿宋_GB2312" w:eastAsia="仿宋_GB2312" w:hAnsi="宋体"/>
          <w:sz w:val="32"/>
          <w:szCs w:val="32"/>
        </w:rPr>
        <w:t>备注</w:t>
      </w:r>
      <w:r>
        <w:rPr>
          <w:color w:val="333333"/>
          <w:rFonts w:ascii="仿宋_GB2312" w:eastAsia="仿宋_GB2312" w:hAnsi="宋体" w:hint="eastAsia"/>
          <w:sz w:val="32"/>
          <w:szCs w:val="32"/>
        </w:rPr>
        <w:t>：</w:t>
      </w:r>
      <w:r>
        <w:rPr>
          <w:color w:val="333333"/>
          <w:rFonts w:ascii="仿宋_GB2312" w:eastAsia="仿宋_GB2312" w:hAnsi="宋体"/>
          <w:sz w:val="32"/>
          <w:szCs w:val="32"/>
        </w:rPr>
        <w:t>青马骨干学员有推荐书目可增加</w:t>
      </w:r>
      <w:r>
        <w:rPr>
          <w:color w:val="333333"/>
          <w:rFonts w:ascii="仿宋_GB2312" w:eastAsia="仿宋_GB2312" w:hAnsi="宋体" w:hint="eastAsia"/>
          <w:sz w:val="32"/>
          <w:szCs w:val="32"/>
        </w:rPr>
        <w:t>。</w:t>
      </w:r>
    </w:p>
    <w:sectPr w:rsidR="00215F41" w:rsidRPr="005A4057">
      <w:docGrid w:type="lines" w:linePitch="312"/>
      <w:pgSz w:w="11906" w:h="16838"/>
      <w:pgMar w:left="1800" w:right="1800" w:top="1440" w:bottom="144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505" w:rsidRDefault="008D2505" w:rsidP="0009113B">
      <w:r>
        <w:separator/>
      </w:r>
    </w:p>
  </w:endnote>
  <w:endnote w:type="continuationSeparator" w:id="0">
    <w:p w:rsidR="008D2505" w:rsidRDefault="008D2505" w:rsidP="0009113B"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/>
  <w:font w:name="Cambria"/>
  <w:font w:name="Symbol"/>
  <w:font w:name="Courier New"/>
  <w:font w:name="Arial"/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505" w:rsidRDefault="008D2505" w:rsidP="0009113B">
      <w:r>
        <w:separator/>
      </w:r>
    </w:p>
  </w:footnote>
  <w:footnote w:type="continuationSeparator" w:id="0">
    <w:p w:rsidR="008D2505" w:rsidRDefault="008D2505" w:rsidP="00091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108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1800"/>
      </w:pPr>
      <w:rPr/>
    </w:lvl>
    <w:lvl w:ilvl="3">
      <w:numFmt w:val="bullet"/>
      <w:lvlText w:val=""/>
      <w:start w:val="0"/>
      <w:lvlJc w:val="left"/>
      <w:pPr>
        <w:ind w:left="2880"/>
        <w:ind w:hanging="252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24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960"/>
      </w:pPr>
      <w:rPr/>
    </w:lvl>
    <w:lvl w:ilvl="6">
      <w:numFmt w:val="bullet"/>
      <w:lvlText w:val=""/>
      <w:start w:val="0"/>
      <w:lvlJc w:val="left"/>
      <w:pPr>
        <w:ind w:left="5040"/>
        <w:ind w:hanging="468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540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6120"/>
      </w:pPr>
      <w:rPr/>
    </w:lvl>
  </w:abstractNum>
  <w:abstractNum w:abstractNumId="10121983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</w:lvl>
    <w:lvl w:ilvl="1">
      <w:numFmt w:val="decimal"/>
      <w:lvlText w:val="%2."/>
      <w:start w:val="1"/>
      <w:lvlJc w:val="left"/>
      <w:pPr>
        <w:ind w:left="1440"/>
        <w:ind w:hanging="1080"/>
      </w:pPr>
    </w:lvl>
    <w:lvl w:ilvl="2">
      <w:numFmt w:val="decimal"/>
      <w:lvlText w:val="%3."/>
      <w:start w:val="1"/>
      <w:lvlJc w:val="left"/>
      <w:pPr>
        <w:ind w:left="2160"/>
        <w:ind w:hanging="1980"/>
      </w:pPr>
    </w:lvl>
    <w:lvl w:ilvl="3">
      <w:numFmt w:val="decimal"/>
      <w:lvlText w:val="%4."/>
      <w:start w:val="1"/>
      <w:lvlJc w:val="left"/>
      <w:pPr>
        <w:ind w:left="2880"/>
        <w:ind w:hanging="2520"/>
      </w:pPr>
    </w:lvl>
    <w:lvl w:ilvl="4">
      <w:numFmt w:val="decimal"/>
      <w:lvlText w:val="%5."/>
      <w:start w:val="1"/>
      <w:lvlJc w:val="left"/>
      <w:pPr>
        <w:ind w:left="3600"/>
        <w:ind w:hanging="3240"/>
      </w:pPr>
    </w:lvl>
    <w:lvl w:ilvl="5">
      <w:numFmt w:val="decimal"/>
      <w:lvlText w:val="%6."/>
      <w:start w:val="1"/>
      <w:lvlJc w:val="left"/>
      <w:pPr>
        <w:ind w:left="4320"/>
        <w:ind w:hanging="4140"/>
      </w:pPr>
    </w:lvl>
    <w:lvl w:ilvl="6">
      <w:numFmt w:val="decimal"/>
      <w:lvlText w:val="%7."/>
      <w:start w:val="1"/>
      <w:lvlJc w:val="left"/>
      <w:pPr>
        <w:ind w:left="5040"/>
        <w:ind w:hanging="4680"/>
      </w:pPr>
    </w:lvl>
    <w:lvl w:ilvl="7">
      <w:numFmt w:val="decimal"/>
      <w:lvlText w:val="%8."/>
      <w:start w:val="1"/>
      <w:lvlJc w:val="left"/>
      <w:pPr>
        <w:ind w:left="5760"/>
        <w:ind w:hanging="5400"/>
      </w:pPr>
    </w:lvl>
    <w:lvl w:ilvl="8">
      <w:numFmt w:val="decimal"/>
      <w:lvlText w:val="%9."/>
      <w:start w:val="1"/>
      <w:lvlJc w:val="left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737133-D2DC-43DD-879A-5DB70358FCF9}"/>
  <w:rsids>
    <w:rsidRoot val="00AB009E"/>
    <w:rsid val="00006FF8"/>
    <w:rsid val="000370D9"/>
    <w:rsid val="00076974"/>
    <w:rsid val="0009113B"/>
    <w:rsid val="001140D2"/>
    <w:rsid val="0012232C"/>
    <w:rsid val="001430A4"/>
    <w:rsid val="00183ABC"/>
    <w:rsid val="001D094A"/>
    <w:rsid val="00215F41"/>
    <w:rsid val="002C7AFC"/>
    <w:rsid val="00300A01"/>
    <w:rsid val="003173B2"/>
    <w:rsid val="00324CD8"/>
    <w:rsid val="003C1FBB"/>
    <w:rsid val="00462C43"/>
    <w:rsid val="00493729"/>
    <w:rsid val="004B100C"/>
    <w:rsid val="004C3E58"/>
    <w:rsid val="004E6DC3"/>
    <w:rsid val="004F7E82"/>
    <w:rsid val="00512C3C"/>
    <w:rsid val="005A4057"/>
    <w:rsid val="005D2537"/>
    <w:rsid val="005E55D1"/>
    <w:rsid val="006455D1"/>
    <w:rsid val="006D21FF"/>
    <w:rsid val="006F5941"/>
    <w:rsid val="007256CC"/>
    <w:rsid val="007B43BD"/>
    <w:rsid val="007F62FB"/>
    <w:rsid val="008002B9"/>
    <w:rsid val="00800BB6"/>
    <w:rsid val="00805ABF"/>
    <w:rsid val="00895D06"/>
    <w:rsid val="008A0424"/>
    <w:rsid val="008D2505"/>
    <w:rsid val="008F20DF"/>
    <w:rsid val="00A378EB"/>
    <w:rsid val="00A642F8"/>
    <w:rsid val="00A92DFA"/>
    <w:rsid val="00AB009E"/>
    <w:rsid val="00AB426C"/>
    <w:rsid val="00AD5693"/>
    <w:rsid val="00B64C79"/>
    <w:rsid val="00B73FEF"/>
    <w:rsid val="00B95BE2"/>
    <w:rsid val="00BA2BF1"/>
    <w:rsid val="00BE5408"/>
    <w:rsid val="00C07810"/>
    <w:rsid val="00C36B54"/>
    <w:rsid val="00D312E3"/>
    <w:rsid val="00D74E50"/>
    <w:rsid val="00E35E70"/>
    <w:rsid val="00EC2A6F"/>
    <w:rsid val="00EE1F12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docDefaults>
    <w:rPrDefault>
      <w:rPr>
        <w:kern w:val="2"/>
        <w:lang w:val="en-US" w:eastAsia="zh-CN" w:bidi="ar-SA"/>
        <w:rFonts w:ascii="等线" w:eastAsiaTheme="minorEastAsia" w:hAnsiTheme="minorHAnsi" w:cstheme="minorBidi"/>
        <w:sz w:val="21"/>
        <w:szCs w:val="22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qFormat/>
    <w:basedOn w:val="a"/>
    <w:link w:val="3Char"/>
    <w:uiPriority w:val="9"/>
    <w:rsid w:val="00D74E50"/>
    <w:pPr>
      <w:widowControl/>
      <w:outlineLvl w:val="2"/>
      <w:jc w:val="left"/>
      <w:spacing w:before="100" w:beforeAutospacing="1" w:after="100" w:afterAutospacing="1"/>
    </w:pPr>
    <w:rPr>
      <w:bCs/>
      <w:kern w:val="0"/>
      <w:b/>
      <w:rFonts w:ascii="宋体" w:cs="宋体" w:eastAsia="宋体" w:hAnsi="宋体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424"/>
    <w:rPr>
      <w:u w:val="single"/>
      <w:color w:val="0000FF"/>
    </w:rPr>
  </w:style>
  <w:style w:type="paragraph" w:styleId="a4">
    <w:name w:val="header"/>
    <w:basedOn w:val="a"/>
    <w:link w:val="Char"/>
    <w:uiPriority w:val="99"/>
    <w:unhideWhenUsed/>
    <w:rsid w:val="0009113B"/>
    <w:pPr>
      <w:snapToGrid w:val="0"/>
      <w:pBdr>
        <w:bottom w:val="single" w:sz="6" w:color="auto" w:space="1"/>
      </w:pBdr>
      <w:jc w:val="center"/>
      <w:tabs>
        <w:tab w:val="center" w:pos="4153"/>
        <w:tab w:val="right" w:pos="8306"/>
      </w:tabs>
    </w:pPr>
    <w:rPr>
      <w:sz w:val="18"/>
      <w:szCs w:val="18"/>
    </w:rPr>
  </w:style>
  <w:style w:type="character" w:styleId="Char">
    <w:name w:val="页眉 Char"/>
    <w:basedOn w:val="a0"/>
    <w:link w:val="a4"/>
    <w:uiPriority w:val="99"/>
    <w:rsid w:val="0009113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9113B"/>
    <w:pPr>
      <w:snapToGrid w:val="0"/>
      <w:jc w:val="left"/>
      <w:tabs>
        <w:tab w:val="center" w:pos="4153"/>
        <w:tab w:val="right" w:pos="8306"/>
      </w:tabs>
    </w:pPr>
    <w:rPr>
      <w:sz w:val="18"/>
      <w:szCs w:val="18"/>
    </w:rPr>
  </w:style>
  <w:style w:type="character" w:styleId="Char0">
    <w:name w:val="页脚 Char"/>
    <w:basedOn w:val="a0"/>
    <w:link w:val="a5"/>
    <w:uiPriority w:val="99"/>
    <w:rsid w:val="0009113B"/>
    <w:rPr>
      <w:sz w:val="18"/>
      <w:szCs w:val="18"/>
    </w:rPr>
  </w:style>
  <w:style w:type="table" w:styleId="a6">
    <w:name w:val="Table Grid"/>
    <w:basedOn w:val="a1"/>
    <w:tblPr>
      <w:tblCellMar>
        <w:top w:w="0" w:type="dxa"/>
        <w:left w:w="108" w:type="dxa"/>
        <w:bottom w:w="0" w:type="dxa"/>
        <w:right w:w="108" w:type="dxa"/>
      </w:tblCellMar>
      <w:tblBorders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  <w:tblInd w:w="0" w:type="dxa"/>
    </w:tblPr>
    <w:uiPriority w:val="39"/>
    <w:rsid w:val="00A378EB"/>
  </w:style>
  <w:style w:type="character" w:styleId="3Char">
    <w:name w:val="标题 3 Char"/>
    <w:basedOn w:val="a0"/>
    <w:link w:val="3"/>
    <w:uiPriority w:val="9"/>
    <w:rsid w:val="00D74E50"/>
    <w:rPr>
      <w:bCs/>
      <w:kern w:val="0"/>
      <w:b/>
      <w:rFonts w:ascii="宋体" w:cs="宋体" w:eastAsia="宋体" w:hAnsi="宋体"/>
      <w:sz w:val="27"/>
      <w:szCs w:val="27"/>
    </w:rPr>
  </w:style>
  <w:style w:type="paragraph" w:styleId="Normal">
    <w:name w:val="Normal"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0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0AFE3-E267-43F0-B951-39BD917AF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 家豪</dc:creator>
  <cp:keywords/>
  <dc:description/>
  <cp:lastModifiedBy>dell</cp:lastModifiedBy>
  <cp:revision>14</cp:revision>
  <dcterms:created xsi:type="dcterms:W3CDTF">2019-08-11T03:43:00Z</dcterms:created>
  <dcterms:modified xsi:type="dcterms:W3CDTF">2019-09-11T07:25:00Z</dcterms:modified>
</cp:coreProperties>
</file>